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4CE3DC9B" w:rsidR="00303474" w:rsidRPr="008E1ED3" w:rsidRDefault="00797225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</w:t>
            </w:r>
            <w:r w:rsidR="00B60BC3"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1CD07C5D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797225">
              <w:rPr>
                <w:rFonts w:ascii="Times New Roman" w:hAnsi="Times New Roman" w:cs="Times New Roman"/>
                <w:sz w:val="24"/>
              </w:rPr>
              <w:t>25-323</w:t>
            </w:r>
          </w:p>
        </w:tc>
      </w:tr>
    </w:tbl>
    <w:p w14:paraId="70C6556D" w14:textId="77777777" w:rsidR="00711F6E" w:rsidRPr="00B36D76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B36D76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B36D76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1DF0363" w14:textId="5BE76BF7" w:rsidR="00FC5D8F" w:rsidRPr="00797225" w:rsidRDefault="00604E7F" w:rsidP="00FC5D8F">
      <w:pPr>
        <w:widowControl w:val="0"/>
        <w:suppressAutoHyphens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</w:rPr>
      </w:pPr>
      <w:r w:rsidRPr="00797225">
        <w:rPr>
          <w:rFonts w:ascii="Times New Roman" w:hAnsi="Times New Roman" w:cs="Times New Roman"/>
          <w:sz w:val="24"/>
        </w:rPr>
        <w:t>Harju Maakohtu menetluses on tsiviilasi nr 2-</w:t>
      </w:r>
      <w:r w:rsidR="00797225" w:rsidRPr="00797225">
        <w:rPr>
          <w:rFonts w:ascii="Times New Roman" w:hAnsi="Times New Roman" w:cs="Times New Roman"/>
          <w:sz w:val="24"/>
        </w:rPr>
        <w:t>25-323</w:t>
      </w:r>
      <w:r w:rsidRPr="00797225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797225" w:rsidRPr="00797225">
        <w:rPr>
          <w:rFonts w:ascii="Times New Roman" w:hAnsi="Times New Roman" w:cs="Times New Roman"/>
          <w:sz w:val="24"/>
        </w:rPr>
        <w:t xml:space="preserve">A&amp;A </w:t>
      </w:r>
      <w:proofErr w:type="spellStart"/>
      <w:r w:rsidR="00797225" w:rsidRPr="00797225">
        <w:rPr>
          <w:rFonts w:ascii="Times New Roman" w:hAnsi="Times New Roman" w:cs="Times New Roman"/>
          <w:sz w:val="24"/>
        </w:rPr>
        <w:t>Acta</w:t>
      </w:r>
      <w:proofErr w:type="spellEnd"/>
      <w:r w:rsidR="00797225" w:rsidRPr="00797225">
        <w:rPr>
          <w:rFonts w:ascii="Times New Roman" w:hAnsi="Times New Roman" w:cs="Times New Roman"/>
          <w:sz w:val="24"/>
        </w:rPr>
        <w:t xml:space="preserve"> OÜ (likvideerimisel; registrikood 11559822</w:t>
      </w:r>
      <w:r w:rsidR="00797225" w:rsidRPr="00797225">
        <w:rPr>
          <w:rFonts w:ascii="Times New Roman" w:hAnsi="Times New Roman" w:cs="Times New Roman"/>
          <w:sz w:val="24"/>
        </w:rPr>
        <w:t xml:space="preserve">) </w:t>
      </w:r>
      <w:r w:rsidR="00B60BC3" w:rsidRPr="00797225">
        <w:rPr>
          <w:rFonts w:ascii="Times New Roman" w:hAnsi="Times New Roman" w:cs="Times New Roman"/>
          <w:bCs/>
          <w:sz w:val="24"/>
        </w:rPr>
        <w:t>avaldus</w:t>
      </w:r>
      <w:r w:rsidR="00840C94" w:rsidRPr="00797225">
        <w:rPr>
          <w:rFonts w:ascii="Times New Roman" w:hAnsi="Times New Roman" w:cs="Times New Roman"/>
          <w:bCs/>
          <w:sz w:val="24"/>
        </w:rPr>
        <w:t xml:space="preserve"> </w:t>
      </w:r>
      <w:bookmarkEnd w:id="0"/>
      <w:r w:rsidR="00C9177D" w:rsidRPr="00797225">
        <w:rPr>
          <w:rFonts w:ascii="Times New Roman" w:hAnsi="Times New Roman" w:cs="Times New Roman"/>
          <w:bCs/>
          <w:sz w:val="24"/>
        </w:rPr>
        <w:t>pankroti</w:t>
      </w:r>
      <w:r w:rsidR="00C9177D" w:rsidRPr="00797225">
        <w:rPr>
          <w:rFonts w:ascii="Times New Roman" w:hAnsi="Times New Roman" w:cs="Times New Roman"/>
          <w:sz w:val="24"/>
        </w:rPr>
        <w:t xml:space="preserve"> väljakuulutamiseks</w:t>
      </w:r>
      <w:r w:rsidRPr="00797225">
        <w:rPr>
          <w:rFonts w:ascii="Times New Roman" w:hAnsi="Times New Roman" w:cs="Times New Roman"/>
          <w:sz w:val="24"/>
        </w:rPr>
        <w:t>.</w:t>
      </w:r>
      <w:r w:rsidR="009F02EB" w:rsidRPr="00797225">
        <w:rPr>
          <w:rFonts w:ascii="Times New Roman" w:hAnsi="Times New Roman" w:cs="Times New Roman"/>
          <w:sz w:val="24"/>
        </w:rPr>
        <w:t xml:space="preserve"> </w:t>
      </w:r>
      <w:r w:rsidR="00797225" w:rsidRPr="00797225">
        <w:rPr>
          <w:rFonts w:ascii="Times New Roman" w:hAnsi="Times New Roman" w:cs="Times New Roman"/>
          <w:sz w:val="24"/>
        </w:rPr>
        <w:t>12.02</w:t>
      </w:r>
      <w:r w:rsidR="00FC5D8F" w:rsidRPr="00797225">
        <w:rPr>
          <w:rFonts w:ascii="Times New Roman" w:hAnsi="Times New Roman" w:cs="Times New Roman"/>
          <w:sz w:val="24"/>
        </w:rPr>
        <w:t>.2025</w:t>
      </w:r>
      <w:r w:rsidR="00255C01" w:rsidRPr="00797225">
        <w:rPr>
          <w:rFonts w:ascii="Times New Roman" w:hAnsi="Times New Roman" w:cs="Times New Roman"/>
          <w:sz w:val="24"/>
        </w:rPr>
        <w:t xml:space="preserve">. a nimetas kohus võlgniku ajutiseks pankrotihalduriks </w:t>
      </w:r>
      <w:r w:rsidR="00797225" w:rsidRPr="00797225">
        <w:rPr>
          <w:rFonts w:ascii="Times New Roman" w:hAnsi="Times New Roman" w:cs="Times New Roman"/>
          <w:sz w:val="24"/>
        </w:rPr>
        <w:t xml:space="preserve">Andres </w:t>
      </w:r>
      <w:proofErr w:type="spellStart"/>
      <w:r w:rsidR="00797225" w:rsidRPr="00797225">
        <w:rPr>
          <w:rFonts w:ascii="Times New Roman" w:hAnsi="Times New Roman" w:cs="Times New Roman"/>
          <w:sz w:val="24"/>
        </w:rPr>
        <w:t>Hermeti</w:t>
      </w:r>
      <w:proofErr w:type="spellEnd"/>
      <w:r w:rsidR="009F02EB" w:rsidRPr="00797225">
        <w:rPr>
          <w:rFonts w:ascii="Times New Roman" w:hAnsi="Times New Roman" w:cs="Times New Roman"/>
          <w:sz w:val="24"/>
        </w:rPr>
        <w:t xml:space="preserve">. </w:t>
      </w:r>
      <w:r w:rsidR="00255C01" w:rsidRPr="00797225">
        <w:rPr>
          <w:rFonts w:ascii="Times New Roman" w:hAnsi="Times New Roman" w:cs="Times New Roman"/>
          <w:sz w:val="24"/>
        </w:rPr>
        <w:t xml:space="preserve">Ajutise halduri aruande kohaselt </w:t>
      </w:r>
      <w:r w:rsidR="00797225" w:rsidRPr="00797225">
        <w:rPr>
          <w:rFonts w:ascii="Times New Roman" w:hAnsi="Times New Roman" w:cs="Times New Roman"/>
          <w:sz w:val="24"/>
        </w:rPr>
        <w:t xml:space="preserve">moodustavad </w:t>
      </w:r>
      <w:r w:rsidR="00797225" w:rsidRPr="00797225">
        <w:rPr>
          <w:rFonts w:ascii="Times New Roman" w:hAnsi="Times New Roman" w:cs="Times New Roman"/>
          <w:sz w:val="24"/>
        </w:rPr>
        <w:t>võlgniku teadaolevad kohustused kokku 166 708,28 eurot</w:t>
      </w:r>
      <w:r w:rsidR="00797225" w:rsidRPr="00797225">
        <w:rPr>
          <w:rFonts w:ascii="Times New Roman" w:hAnsi="Times New Roman" w:cs="Times New Roman"/>
          <w:sz w:val="24"/>
        </w:rPr>
        <w:t xml:space="preserve">. </w:t>
      </w:r>
      <w:r w:rsidR="00797225" w:rsidRPr="00797225">
        <w:rPr>
          <w:rFonts w:ascii="Times New Roman" w:hAnsi="Times New Roman" w:cs="Times New Roman"/>
          <w:sz w:val="24"/>
        </w:rPr>
        <w:t>Ajutine haldur on tuvastanud, et võlgnikul puudub vara, mille arvelt oleks võimalik rahuldada võlausaldajate nõudeid.</w:t>
      </w:r>
      <w:r w:rsidR="00797225" w:rsidRPr="00797225">
        <w:rPr>
          <w:rFonts w:ascii="Times New Roman" w:hAnsi="Times New Roman" w:cs="Times New Roman"/>
          <w:sz w:val="24"/>
        </w:rPr>
        <w:t xml:space="preserve"> </w:t>
      </w:r>
      <w:r w:rsidR="00797225" w:rsidRPr="00797225">
        <w:rPr>
          <w:rFonts w:ascii="Times New Roman" w:hAnsi="Times New Roman" w:cs="Times New Roman"/>
          <w:sz w:val="24"/>
        </w:rPr>
        <w:t xml:space="preserve">Ajutine haldur ei ole tuvastanud vara tagasivõitmise või tagasinõudmise võimalusi tulenevalt </w:t>
      </w:r>
      <w:proofErr w:type="spellStart"/>
      <w:r w:rsidR="00797225" w:rsidRPr="00797225">
        <w:rPr>
          <w:rFonts w:ascii="Times New Roman" w:hAnsi="Times New Roman" w:cs="Times New Roman"/>
          <w:sz w:val="24"/>
        </w:rPr>
        <w:t>PankrS</w:t>
      </w:r>
      <w:proofErr w:type="spellEnd"/>
      <w:r w:rsidR="00797225" w:rsidRPr="00797225">
        <w:rPr>
          <w:rFonts w:ascii="Times New Roman" w:hAnsi="Times New Roman" w:cs="Times New Roman"/>
          <w:sz w:val="24"/>
        </w:rPr>
        <w:t xml:space="preserve"> § 110-114.</w:t>
      </w:r>
    </w:p>
    <w:p w14:paraId="03CB11C2" w14:textId="77777777" w:rsidR="00FC5D8F" w:rsidRDefault="00FC5D8F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43D83680" w14:textId="743E8B44" w:rsidR="00C9177D" w:rsidRPr="00FC5D8F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Kohus teatas </w:t>
      </w:r>
      <w:r w:rsidR="00797225">
        <w:rPr>
          <w:rFonts w:ascii="Times New Roman" w:hAnsi="Times New Roman" w:cs="Times New Roman"/>
          <w:sz w:val="24"/>
          <w:shd w:val="clear" w:color="auto" w:fill="FFFFFF"/>
        </w:rPr>
        <w:t>25</w:t>
      </w:r>
      <w:r w:rsidR="00FC5D8F">
        <w:rPr>
          <w:rFonts w:ascii="Times New Roman" w:hAnsi="Times New Roman" w:cs="Times New Roman"/>
          <w:sz w:val="24"/>
          <w:shd w:val="clear" w:color="auto" w:fill="FFFFFF"/>
        </w:rPr>
        <w:t>.03</w:t>
      </w:r>
      <w:r w:rsidR="006874E9" w:rsidRPr="00FC5D8F">
        <w:rPr>
          <w:rFonts w:ascii="Times New Roman" w:hAnsi="Times New Roman" w:cs="Times New Roman"/>
          <w:sz w:val="24"/>
          <w:shd w:val="clear" w:color="auto" w:fill="FFFFFF"/>
        </w:rPr>
        <w:t>.2025</w:t>
      </w: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797225">
        <w:rPr>
          <w:rFonts w:ascii="Times New Roman" w:hAnsi="Times New Roman" w:cs="Times New Roman"/>
          <w:sz w:val="24"/>
          <w:shd w:val="clear" w:color="auto" w:fill="FFFFFF"/>
        </w:rPr>
        <w:t>3</w:t>
      </w:r>
      <w:r w:rsidR="004C599D">
        <w:rPr>
          <w:rFonts w:ascii="Times New Roman" w:hAnsi="Times New Roman" w:cs="Times New Roman"/>
          <w:sz w:val="24"/>
          <w:shd w:val="clear" w:color="auto" w:fill="FFFFFF"/>
        </w:rPr>
        <w:t>000</w:t>
      </w:r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FC5D8F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FC5D8F">
        <w:rPr>
          <w:rFonts w:ascii="Times New Roman" w:hAnsi="Times New Roman" w:cs="Times New Roman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B36D76" w:rsidRDefault="00C9177D" w:rsidP="008D0156">
      <w:pPr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14:paraId="638AA06D" w14:textId="1BDB2056" w:rsidR="00711F6E" w:rsidRPr="00B36D76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B36D76">
        <w:rPr>
          <w:rFonts w:ascii="Times New Roman" w:hAnsi="Times New Roman" w:cs="Times New Roman"/>
          <w:sz w:val="24"/>
          <w:shd w:val="clear" w:color="auto" w:fill="FFFFFF"/>
        </w:rPr>
        <w:t xml:space="preserve">Kohus teeb kooskõlas </w:t>
      </w:r>
      <w:proofErr w:type="spellStart"/>
      <w:r w:rsidRPr="00B36D76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B36D76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B36D76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B36D76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B36D76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hiljemalt </w:t>
      </w:r>
      <w:r w:rsidR="00797225">
        <w:rPr>
          <w:rFonts w:ascii="Times New Roman" w:hAnsi="Times New Roman" w:cs="Times New Roman"/>
          <w:noProof/>
          <w:sz w:val="24"/>
        </w:rPr>
        <w:t>2</w:t>
      </w:r>
      <w:r w:rsidR="000B58F0" w:rsidRPr="00B36D76">
        <w:rPr>
          <w:rFonts w:ascii="Times New Roman" w:hAnsi="Times New Roman" w:cs="Times New Roman"/>
          <w:noProof/>
          <w:sz w:val="24"/>
        </w:rPr>
        <w:t xml:space="preserve">. </w:t>
      </w:r>
      <w:r w:rsidR="00797225">
        <w:rPr>
          <w:rFonts w:ascii="Times New Roman" w:hAnsi="Times New Roman" w:cs="Times New Roman"/>
          <w:noProof/>
          <w:sz w:val="24"/>
        </w:rPr>
        <w:t>maiks</w:t>
      </w:r>
      <w:r w:rsidR="0041046E" w:rsidRPr="00B36D76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B36D76">
        <w:rPr>
          <w:rFonts w:ascii="Times New Roman" w:hAnsi="Times New Roman" w:cs="Times New Roman"/>
          <w:noProof/>
          <w:sz w:val="24"/>
        </w:rPr>
        <w:t>202</w:t>
      </w:r>
      <w:r w:rsidR="006B1829" w:rsidRPr="00B36D76">
        <w:rPr>
          <w:rFonts w:ascii="Times New Roman" w:hAnsi="Times New Roman" w:cs="Times New Roman"/>
          <w:noProof/>
          <w:sz w:val="24"/>
        </w:rPr>
        <w:t>5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B36D76">
          <w:rPr>
            <w:rStyle w:val="Hperlink"/>
            <w:rFonts w:ascii="Times New Roman" w:hAnsi="Times New Roman" w:cs="Times New Roman"/>
            <w:noProof/>
            <w:color w:val="auto"/>
            <w:sz w:val="24"/>
            <w:u w:val="none"/>
          </w:rPr>
          <w:t>hmktallinn.menetlus@kohus.ee</w:t>
        </w:r>
      </w:hyperlink>
      <w:r w:rsidR="00604E7F" w:rsidRPr="00B36D76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B36D76">
        <w:rPr>
          <w:rFonts w:ascii="Times New Roman" w:hAnsi="Times New Roman" w:cs="Times New Roman"/>
          <w:noProof/>
          <w:sz w:val="24"/>
        </w:rPr>
        <w:t>ri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 2-</w:t>
      </w:r>
      <w:r w:rsidR="00797225">
        <w:rPr>
          <w:rFonts w:ascii="Times New Roman" w:hAnsi="Times New Roman" w:cs="Times New Roman"/>
          <w:noProof/>
          <w:sz w:val="24"/>
        </w:rPr>
        <w:t>25-323</w:t>
      </w:r>
      <w:r w:rsidR="00604E7F" w:rsidRPr="00B36D76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50037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50037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kohtu</w:t>
      </w:r>
      <w:r w:rsidR="00083D56" w:rsidRPr="0050037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0CD0"/>
    <w:rsid w:val="000356FA"/>
    <w:rsid w:val="0004519C"/>
    <w:rsid w:val="0008005B"/>
    <w:rsid w:val="00083D56"/>
    <w:rsid w:val="0009418E"/>
    <w:rsid w:val="000A11A5"/>
    <w:rsid w:val="000B58F0"/>
    <w:rsid w:val="000C41AB"/>
    <w:rsid w:val="000C582B"/>
    <w:rsid w:val="000C71E8"/>
    <w:rsid w:val="000D7F91"/>
    <w:rsid w:val="00125827"/>
    <w:rsid w:val="001444F8"/>
    <w:rsid w:val="00155A80"/>
    <w:rsid w:val="00185CFB"/>
    <w:rsid w:val="001A0D48"/>
    <w:rsid w:val="001C4756"/>
    <w:rsid w:val="0025520A"/>
    <w:rsid w:val="00255C01"/>
    <w:rsid w:val="00264CC1"/>
    <w:rsid w:val="002719AB"/>
    <w:rsid w:val="00277063"/>
    <w:rsid w:val="0029581D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C599D"/>
    <w:rsid w:val="004D0A31"/>
    <w:rsid w:val="004D4B66"/>
    <w:rsid w:val="0050037B"/>
    <w:rsid w:val="00500531"/>
    <w:rsid w:val="00504D17"/>
    <w:rsid w:val="0051481A"/>
    <w:rsid w:val="005252A8"/>
    <w:rsid w:val="0055716E"/>
    <w:rsid w:val="00577804"/>
    <w:rsid w:val="0059771D"/>
    <w:rsid w:val="005D1F42"/>
    <w:rsid w:val="00604E7F"/>
    <w:rsid w:val="00625DF1"/>
    <w:rsid w:val="0063367B"/>
    <w:rsid w:val="0063519D"/>
    <w:rsid w:val="006364B1"/>
    <w:rsid w:val="00637CBF"/>
    <w:rsid w:val="006444D2"/>
    <w:rsid w:val="00667FC8"/>
    <w:rsid w:val="006822CE"/>
    <w:rsid w:val="006874E9"/>
    <w:rsid w:val="006A03EF"/>
    <w:rsid w:val="006A04AA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97225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8478C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AD6952"/>
    <w:rsid w:val="00B139FA"/>
    <w:rsid w:val="00B310B5"/>
    <w:rsid w:val="00B32356"/>
    <w:rsid w:val="00B36D76"/>
    <w:rsid w:val="00B3739A"/>
    <w:rsid w:val="00B476EC"/>
    <w:rsid w:val="00B57933"/>
    <w:rsid w:val="00B57935"/>
    <w:rsid w:val="00B60BC3"/>
    <w:rsid w:val="00B85165"/>
    <w:rsid w:val="00B92C94"/>
    <w:rsid w:val="00BD4912"/>
    <w:rsid w:val="00BD6760"/>
    <w:rsid w:val="00C23D93"/>
    <w:rsid w:val="00C8651B"/>
    <w:rsid w:val="00C9177D"/>
    <w:rsid w:val="00C94E3C"/>
    <w:rsid w:val="00CA15A9"/>
    <w:rsid w:val="00CA57D7"/>
    <w:rsid w:val="00CB2828"/>
    <w:rsid w:val="00CB7D32"/>
    <w:rsid w:val="00CC084F"/>
    <w:rsid w:val="00CC1449"/>
    <w:rsid w:val="00CC5B66"/>
    <w:rsid w:val="00CD330A"/>
    <w:rsid w:val="00CD3546"/>
    <w:rsid w:val="00D20E14"/>
    <w:rsid w:val="00D76816"/>
    <w:rsid w:val="00D916DE"/>
    <w:rsid w:val="00DA1915"/>
    <w:rsid w:val="00DD415C"/>
    <w:rsid w:val="00DD45A1"/>
    <w:rsid w:val="00DE4BBF"/>
    <w:rsid w:val="00E27A99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0BD8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C5D8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2</cp:revision>
  <cp:lastPrinted>2025-02-18T10:29:00Z</cp:lastPrinted>
  <dcterms:created xsi:type="dcterms:W3CDTF">2025-04-07T07:55:00Z</dcterms:created>
  <dcterms:modified xsi:type="dcterms:W3CDTF">2025-04-07T07:55:00Z</dcterms:modified>
</cp:coreProperties>
</file>